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14" w:rsidRPr="00FB2C71" w:rsidRDefault="00011414" w:rsidP="00011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  <w:bookmarkStart w:id="0" w:name="_GoBack"/>
      <w:r w:rsidRPr="00FB2C71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  <w:t xml:space="preserve">Отчёт о проделанной работе в средней группе «Парус» </w:t>
      </w:r>
    </w:p>
    <w:p w:rsidR="00011414" w:rsidRPr="00FB2C71" w:rsidRDefault="00011414" w:rsidP="00011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  <w:r w:rsidRPr="00FB2C71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  <w:t>за 2022-2023 учебный год</w:t>
      </w:r>
    </w:p>
    <w:bookmarkEnd w:id="0"/>
    <w:p w:rsidR="00011414" w:rsidRDefault="00011414" w:rsidP="000114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11414" w:rsidRDefault="00011414" w:rsidP="00011414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Воспитатели: Мулюкова Ольга Васильевна/Кутилова Дарья Валентиновна.</w:t>
      </w:r>
    </w:p>
    <w:p w:rsidR="00897EE3" w:rsidRDefault="00293962" w:rsidP="0001141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Среднюю </w:t>
      </w:r>
      <w:r w:rsidR="00897EE3"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="00897EE3" w:rsidRPr="000114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897EE3" w:rsidRPr="000114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Парус</w:t>
      </w:r>
      <w:r w:rsidR="00897EE3" w:rsidRPr="000114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74620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посещают 24</w:t>
      </w:r>
      <w:r w:rsidR="00372D47" w:rsidRPr="000114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114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мальчиков и 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девочек.</w:t>
      </w:r>
    </w:p>
    <w:p w:rsidR="00E44A1D" w:rsidRPr="00011414" w:rsidRDefault="00E44A1D" w:rsidP="00011414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Атмосфера в детском коллективе доброжелательная, позитивная. Преобладают совместная деятельность детей. Все дети доброжелательные, никого не отталкивают, в играх всегда договаривались между собой. </w:t>
      </w:r>
    </w:p>
    <w:p w:rsidR="00011414" w:rsidRPr="00011414" w:rsidRDefault="00011414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</w:p>
    <w:p w:rsidR="00E44A1D" w:rsidRPr="00011414" w:rsidRDefault="00F34E05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Категории детей</w:t>
      </w:r>
      <w:r w:rsidR="00E44A1D" w:rsidRPr="000114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962"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22 детей-2018 г.р., 2</w:t>
      </w:r>
      <w:r w:rsidR="00E44A1D"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ребёнка-2019 г.р.</w:t>
      </w:r>
    </w:p>
    <w:p w:rsidR="00E44A1D" w:rsidRPr="00011414" w:rsidRDefault="00E44A1D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7B26AA"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под опекой –0</w:t>
      </w:r>
    </w:p>
    <w:p w:rsidR="00E44A1D" w:rsidRPr="00011414" w:rsidRDefault="00E44A1D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сироты –0</w:t>
      </w:r>
    </w:p>
    <w:p w:rsidR="00E44A1D" w:rsidRPr="00011414" w:rsidRDefault="00E44A1D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инвалиды –0</w:t>
      </w:r>
    </w:p>
    <w:p w:rsidR="00011414" w:rsidRDefault="00011414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55F" w:rsidRPr="00011414" w:rsidRDefault="0098355F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Категория семей</w:t>
      </w:r>
      <w:r w:rsidR="00011414" w:rsidRPr="000114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8355F" w:rsidRPr="00011414" w:rsidRDefault="0098355F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ребенок в семье</w:t>
      </w:r>
      <w:r w:rsidR="00293962"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69F8"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</w:t>
      </w:r>
    </w:p>
    <w:p w:rsidR="0098355F" w:rsidRPr="00011414" w:rsidRDefault="0098355F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ребёнка</w:t>
      </w:r>
      <w:r w:rsidR="007B26AA"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69F8"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</w:t>
      </w:r>
    </w:p>
    <w:p w:rsidR="0098355F" w:rsidRPr="00011414" w:rsidRDefault="0098355F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ребенка </w:t>
      </w:r>
      <w:r w:rsidR="00F269F8"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</w:t>
      </w:r>
    </w:p>
    <w:p w:rsidR="0098355F" w:rsidRPr="00011414" w:rsidRDefault="0098355F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ребенка </w:t>
      </w:r>
      <w:r w:rsidR="007B26AA"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-0 семей</w:t>
      </w:r>
    </w:p>
    <w:p w:rsidR="007B26AA" w:rsidRPr="00011414" w:rsidRDefault="00F269F8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семей 24</w:t>
      </w:r>
      <w:r w:rsidR="007B26AA"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355F" w:rsidRPr="00011414" w:rsidRDefault="007B26AA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355F"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олные</w:t>
      </w:r>
      <w:r w:rsidR="00F269F8"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- 22</w:t>
      </w:r>
      <w:r w:rsidR="0098355F"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</w:p>
    <w:p w:rsidR="00574620" w:rsidRPr="00011414" w:rsidRDefault="0098355F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Неполные</w:t>
      </w:r>
      <w:r w:rsidR="007B26AA"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- 2 семьи</w:t>
      </w:r>
    </w:p>
    <w:p w:rsidR="00897EE3" w:rsidRPr="00011414" w:rsidRDefault="00897EE3" w:rsidP="000114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обучение детей проводится по программе дошкольного образования </w:t>
      </w:r>
      <w:r w:rsidRPr="000114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От рождения до школы</w:t>
      </w:r>
      <w:r w:rsidRPr="000114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редакцией Н. Е. Вераксы, Т. С. Комаровой, М. А. Васильевой. При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используются современные технологии, такие как социоигровой подход (использование преимущественно игровых, сюжетных и интегрированных форм образовательной деятельности, игры на прогулке, музыкальные, хороводные и подвижные игры имитационного характера, сюжетно – ролевые, здоровье сберегающие и экологические технологии.</w:t>
      </w:r>
    </w:p>
    <w:p w:rsidR="00897EE3" w:rsidRPr="00011414" w:rsidRDefault="00825DCE" w:rsidP="000114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полностью знакомы со своим социальным окружением в саду: со всеми помощниками воспитателя, воспитателями всего сада, инструкторо</w:t>
      </w:r>
      <w:r w:rsidR="00AE6A28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по ФИЗО, поварами, медсестрой, директором и ст. воспитателем. У детей </w:t>
      </w:r>
      <w:r w:rsidR="00EA3059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сформировано положительные</w:t>
      </w:r>
      <w:r w:rsidR="00AE6A28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эмоции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отношению к детскому саду, </w:t>
      </w:r>
      <w:r w:rsidR="00AE6A28"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воспитателям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детям.</w:t>
      </w:r>
    </w:p>
    <w:p w:rsidR="00897EE3" w:rsidRPr="00011414" w:rsidRDefault="00897EE3" w:rsidP="000114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года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первостепенное значение имело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7EE3" w:rsidRPr="00011414" w:rsidRDefault="00897EE3" w:rsidP="00011414">
      <w:pPr>
        <w:pStyle w:val="a3"/>
        <w:numPr>
          <w:ilvl w:val="0"/>
          <w:numId w:val="1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забота и здоровье каждого ребенка;</w:t>
      </w:r>
    </w:p>
    <w:p w:rsidR="00897EE3" w:rsidRPr="00011414" w:rsidRDefault="00897EE3" w:rsidP="0001141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благополучие и всестороннее развитие каждого ребенка; создание в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доброжелательного отношения ко всем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воспитанникам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11414" w:rsidRPr="00011414" w:rsidRDefault="00897EE3" w:rsidP="00011414">
      <w:pPr>
        <w:pStyle w:val="a3"/>
        <w:numPr>
          <w:ilvl w:val="0"/>
          <w:numId w:val="1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максимальное использование разнообразных видов детской деятельности, и их интеграция;</w:t>
      </w:r>
    </w:p>
    <w:p w:rsidR="00897EE3" w:rsidRPr="00011414" w:rsidRDefault="00897EE3" w:rsidP="00011414">
      <w:pPr>
        <w:pStyle w:val="a3"/>
        <w:numPr>
          <w:ilvl w:val="0"/>
          <w:numId w:val="1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творческая креативность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воспитательно-образовательного</w:t>
      </w:r>
      <w:r w:rsidRPr="000114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процесса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7EE3" w:rsidRPr="00011414" w:rsidRDefault="00897EE3" w:rsidP="0001141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единство подходов к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 условиях ДОУ и семьи.</w:t>
      </w:r>
    </w:p>
    <w:p w:rsidR="00011414" w:rsidRDefault="00011414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97EE3" w:rsidRPr="00011414" w:rsidRDefault="00897EE3" w:rsidP="000114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 решении этих задач учитывали принцип дошкольной дидактики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7EE3" w:rsidRPr="00011414" w:rsidRDefault="00897EE3" w:rsidP="0001141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взаимосвязи всех направлений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дошкольного возраста;</w:t>
      </w:r>
    </w:p>
    <w:p w:rsidR="00011414" w:rsidRDefault="00897EE3" w:rsidP="00011414">
      <w:pPr>
        <w:pStyle w:val="a3"/>
        <w:numPr>
          <w:ilvl w:val="0"/>
          <w:numId w:val="1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последовательности;</w:t>
      </w:r>
    </w:p>
    <w:p w:rsidR="00897EE3" w:rsidRPr="00011414" w:rsidRDefault="00897EE3" w:rsidP="00011414">
      <w:pPr>
        <w:pStyle w:val="a3"/>
        <w:numPr>
          <w:ilvl w:val="0"/>
          <w:numId w:val="1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систематичности;</w:t>
      </w:r>
    </w:p>
    <w:p w:rsidR="00897EE3" w:rsidRPr="00011414" w:rsidRDefault="00897EE3" w:rsidP="00011414">
      <w:pPr>
        <w:pStyle w:val="a3"/>
        <w:numPr>
          <w:ilvl w:val="0"/>
          <w:numId w:val="1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повторности.</w:t>
      </w:r>
    </w:p>
    <w:p w:rsidR="00897EE3" w:rsidRPr="00011414" w:rsidRDefault="00897EE3" w:rsidP="000114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="007B26AA"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детьми были использованы различные методы для достижения хороших результатов</w:t>
      </w:r>
      <w:r w:rsidR="007B26AA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аблюдение, беседы, сравнение, диагностическое обследование, самоанализ, индивидуальная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с детьми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1414" w:rsidRDefault="00897EE3" w:rsidP="000114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деятельность проводится с использованием ИТК, дидактического материала, различных игровых пособий.</w:t>
      </w:r>
    </w:p>
    <w:p w:rsidR="00897EE3" w:rsidRPr="00011414" w:rsidRDefault="00897EE3" w:rsidP="000114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началу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учебного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года нами была подготовлена развивающая среда, которая была разделена на центры с учетом гендерного подхода и в соответствии с принципом гибкого зонирования. Размещение оборудование организовано таким образом, что позволяет детям в соответствии со своими 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интересами и желаниями свободно заниматься в одно и то же время разными видами деятельности, не мешая друг другу.</w:t>
      </w:r>
    </w:p>
    <w:p w:rsidR="00897EE3" w:rsidRPr="00011414" w:rsidRDefault="00897EE3" w:rsidP="000114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Нами была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проделана работа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наполнению методических и дидактических подборок. В течение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учебного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года мы изготовили различные игры по познавательному развитию. Подобрана картотека игр по социальному развитию и адаптации, игры на развитие логики и мышления, игры по здоровьесбережению, по безопасности.</w:t>
      </w:r>
    </w:p>
    <w:p w:rsidR="00897EE3" w:rsidRDefault="00AE6A28" w:rsidP="000114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2022-2023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97EE3"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учебный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мы </w:t>
      </w:r>
      <w:r w:rsidR="00770204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была поставлена задача: 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«Развитие координации движения рук, мелкой моторики. Совершенствование памяти, внимания, умения согласовывать движения и речь».</w:t>
      </w:r>
    </w:p>
    <w:p w:rsidR="00897EE3" w:rsidRPr="00011414" w:rsidRDefault="00897EE3" w:rsidP="000114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решения этих задач мы провели следующие мероприятия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7EE3" w:rsidRPr="00011414" w:rsidRDefault="00897EE3" w:rsidP="0001141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 играли с детьми в пальчиковые игры,</w:t>
      </w:r>
      <w:r w:rsidR="003D6CB0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такие как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114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70204"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Апельсин</w:t>
      </w:r>
      <w:r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70204"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Хозяйка однажды с базара пришла</w:t>
      </w:r>
      <w:r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70204"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Овощи</w:t>
      </w:r>
      <w:r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«Кран»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70204"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Сидели два медведя</w:t>
      </w:r>
      <w:r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70204"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Подарки</w:t>
      </w:r>
      <w:r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64E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т.д.</w:t>
      </w:r>
    </w:p>
    <w:p w:rsidR="00897EE3" w:rsidRPr="00011414" w:rsidRDefault="00897EE3" w:rsidP="0001141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Ежедневно, в индивидуальной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играли в настольные игры для рук и пальцев (мозаика, лото, складывание рисунка из</w:t>
      </w:r>
      <w:r w:rsidR="00F64E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2-6 частей, игры с пластилином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F64E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7EE3" w:rsidRPr="00011414" w:rsidRDefault="00897EE3" w:rsidP="00011414">
      <w:pPr>
        <w:pStyle w:val="a3"/>
        <w:numPr>
          <w:ilvl w:val="0"/>
          <w:numId w:val="1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Проведена консультация с родителями по развитию мелкой моторики в домашних условиях.</w:t>
      </w:r>
    </w:p>
    <w:p w:rsidR="00897EE3" w:rsidRPr="00011414" w:rsidRDefault="00897EE3" w:rsidP="00011414">
      <w:pPr>
        <w:pStyle w:val="a3"/>
        <w:numPr>
          <w:ilvl w:val="0"/>
          <w:numId w:val="1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Собрана картотека пальчиковых игр, дидактических игр.</w:t>
      </w:r>
    </w:p>
    <w:p w:rsidR="00897EE3" w:rsidRPr="00011414" w:rsidRDefault="00C6347E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дальнейшем мы 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планируем </w:t>
      </w:r>
      <w:r w:rsidR="00897EE3"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работать в этом направлении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1414" w:rsidRDefault="00011414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97EE3" w:rsidRPr="00011414" w:rsidRDefault="00897EE3" w:rsidP="000114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того чтобы дети меньше болели мы проводили закаливающие процедуры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7EE3" w:rsidRPr="00011414" w:rsidRDefault="00011414" w:rsidP="00011414">
      <w:pPr>
        <w:pStyle w:val="a3"/>
        <w:numPr>
          <w:ilvl w:val="0"/>
          <w:numId w:val="15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гимнастика;</w:t>
      </w:r>
    </w:p>
    <w:p w:rsidR="00897EE3" w:rsidRPr="00011414" w:rsidRDefault="00897EE3" w:rsidP="00011414">
      <w:pPr>
        <w:pStyle w:val="a3"/>
        <w:numPr>
          <w:ilvl w:val="0"/>
          <w:numId w:val="15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</w:t>
      </w:r>
      <w:r w:rsid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настика после сна;</w:t>
      </w:r>
    </w:p>
    <w:p w:rsidR="00897EE3" w:rsidRPr="00011414" w:rsidRDefault="00011414" w:rsidP="00011414">
      <w:pPr>
        <w:pStyle w:val="a3"/>
        <w:numPr>
          <w:ilvl w:val="0"/>
          <w:numId w:val="15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Облегченная форма одежды;</w:t>
      </w:r>
    </w:p>
    <w:p w:rsidR="00011414" w:rsidRDefault="00011414" w:rsidP="0001141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897EE3"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Босоножье»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массажным коврикам;</w:t>
      </w:r>
    </w:p>
    <w:p w:rsidR="00897EE3" w:rsidRPr="00011414" w:rsidRDefault="00897EE3" w:rsidP="0001141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Прогулки.</w:t>
      </w:r>
    </w:p>
    <w:p w:rsidR="00897EE3" w:rsidRPr="00011414" w:rsidRDefault="00897EE3" w:rsidP="00F64E1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Е</w:t>
      </w:r>
      <w:r w:rsidR="00AE6A28" w:rsidRPr="000114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жедневные образовательная работа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7EE3" w:rsidRPr="00011414" w:rsidRDefault="007B26AA" w:rsidP="00F64E1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Воспитывались 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культурно –гигиенических </w:t>
      </w:r>
      <w:r w:rsidR="00F64E19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навыки. У</w:t>
      </w:r>
      <w:r w:rsidR="00AE6A28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они полностью сформированы.</w:t>
      </w:r>
    </w:p>
    <w:p w:rsidR="00897EE3" w:rsidRPr="00011414" w:rsidRDefault="007B26AA" w:rsidP="00F64E1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Воспитывались</w:t>
      </w:r>
      <w:r w:rsidR="003F72D9" w:rsidRPr="000114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навыки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культурного поведения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здороваться, прощаться со взрослым, выражать просьб</w:t>
      </w:r>
      <w:r w:rsidR="003E42BE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благодарность </w:t>
      </w:r>
      <w:r w:rsidR="00897EE3" w:rsidRPr="000114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897EE3"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спасибо,</w:t>
      </w:r>
      <w:r w:rsidR="00AE6A28"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97EE3"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пожалуйста)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3E42BE"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Воспитывали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бережное отношение к игрушкам.</w:t>
      </w:r>
      <w:r w:rsidR="00AE6A28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 навыки тоже полностью сформированы постоянно закрепляются.</w:t>
      </w:r>
    </w:p>
    <w:p w:rsidR="00F64E19" w:rsidRDefault="003E42BE" w:rsidP="00F64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Посещение детей на весь учебный период было высоким-70%. 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протяжении всего </w:t>
      </w:r>
      <w:r w:rsidR="00897EE3"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учебного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года мы тесно взаимодействовали с семьями </w:t>
      </w:r>
      <w:r w:rsidR="00897EE3"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воспитанников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4E19" w:rsidRDefault="00897EE3" w:rsidP="00F64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мы проводили родительские собрания</w:t>
      </w:r>
      <w:r w:rsidR="00AE6A28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E42BE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E6A28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консультации, оформлялись 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папки-пере</w:t>
      </w:r>
      <w:r w:rsidR="003E42BE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движки. </w:t>
      </w:r>
    </w:p>
    <w:p w:rsidR="00F64E19" w:rsidRDefault="003E42BE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Нами проведено 2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родительских собрания. На </w:t>
      </w:r>
      <w:r w:rsidR="00F64E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итоговом собрании (</w:t>
      </w:r>
      <w:r w:rsidR="00AE6A28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 2023</w:t>
      </w:r>
      <w:r w:rsidR="00770204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были отмечены активные семьи, которым были вручены благодарственные письма.</w:t>
      </w:r>
    </w:p>
    <w:p w:rsidR="00F64E19" w:rsidRDefault="00897EE3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детей и мир взрослых взаимосвязаны, и один из вариантов укрепления отношений со своим ребенком - активное участие в жизни детского сада.</w:t>
      </w:r>
    </w:p>
    <w:p w:rsidR="00F64E19" w:rsidRDefault="00897EE3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неоднократно проводили выставки совместных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 как внутри</w:t>
      </w:r>
      <w:r w:rsidRPr="000114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общесадовские. И всегда родители нашей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принимали в них участие с огромным энтузиазмом. Такие выставки как </w:t>
      </w:r>
      <w:r w:rsidR="00CB3C5B"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фотовыставка «Моя семья»,</w:t>
      </w:r>
      <w:r w:rsidR="00CB3C5B" w:rsidRPr="000114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14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Украшение для елки</w:t>
      </w:r>
      <w:r w:rsidRPr="000114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игрушки ручной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="00CB3C5B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творческий проект 8марта, «Маскарадный карнавал». Родители всегда принимают активное участие в оформлении группы к праздникам.</w:t>
      </w:r>
    </w:p>
    <w:p w:rsidR="00897EE3" w:rsidRPr="00011414" w:rsidRDefault="00897EE3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подготовили и провели все запланированные праздники.</w:t>
      </w:r>
      <w:r w:rsidR="00770204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Такие ка</w:t>
      </w:r>
      <w:r w:rsidR="00770204" w:rsidRPr="000114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CB3C5B"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Осенняя ярмарка</w:t>
      </w:r>
      <w:r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«Новый год</w:t>
      </w:r>
      <w:r w:rsidR="00F64E1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E42BE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«23 февраля</w:t>
      </w:r>
      <w:r w:rsidR="00F64E19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 «</w:t>
      </w:r>
      <w:r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8 марта</w:t>
      </w:r>
      <w:r w:rsidRPr="000114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E42BE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</w:t>
      </w:r>
      <w:r w:rsidR="00F64E19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Масленица</w:t>
      </w:r>
      <w:r w:rsidR="003E42BE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«Весеннее развлечение».</w:t>
      </w:r>
    </w:p>
    <w:p w:rsidR="00F64E19" w:rsidRDefault="00897EE3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в нашей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создали благоприятную обстановку для детей.</w:t>
      </w:r>
    </w:p>
    <w:p w:rsidR="00F64E19" w:rsidRDefault="00897EE3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Благоприятная обстановка в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создана в целях проявления двигательной, игровой и интеллектуальной активности и удовлетворения интереса к разнообразным видам деятельности.</w:t>
      </w:r>
    </w:p>
    <w:p w:rsidR="00F64E19" w:rsidRDefault="00973F56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научились 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поддерживать порядок в игровой комнате, по окончании игр расставлять игро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 материал по местам.</w:t>
      </w:r>
      <w:r w:rsidR="00C6347E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Помощь воспитателя уже не требуется.</w:t>
      </w:r>
    </w:p>
    <w:p w:rsidR="00F64E19" w:rsidRDefault="00897EE3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узнают и называют </w:t>
      </w:r>
      <w:r w:rsidR="00C6347E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профессии работников д/сада, </w:t>
      </w:r>
      <w:r w:rsidR="005370DB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трудовые действия. Вместе с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="00973F56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поливали </w:t>
      </w:r>
      <w:r w:rsidR="009A1D95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 и</w:t>
      </w:r>
      <w:r w:rsidR="00973F56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рассаду в «огороде на окне», который был организован с помощью родителей. Детьми были посажены следующие культуры: горох, салат, огурцы, лук-севок, чеснок, семена цветов.</w:t>
      </w:r>
      <w:r w:rsidR="00F64E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97EE3" w:rsidRPr="00011414" w:rsidRDefault="00897EE3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="003F72D9"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детьми были использованы различные методы для достижения хороших результатов</w:t>
      </w:r>
      <w:r w:rsidR="00973F56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аблюдение, беседы, сравнение, диагностическое обследование, самоанализ, индивидуальная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с детьми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7EE3" w:rsidRPr="00011414" w:rsidRDefault="00897EE3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выполнения требований к содержанию и методам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и обучения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897EE3" w:rsidRPr="00011414" w:rsidRDefault="00897EE3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Положительное влияние на этот позитивный процесс оказывает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тесное сотрудничество в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воспитателей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специалистов, руководителей, родителей. Использование приемов развивающего обучения, индивидуального подхода к детям.</w:t>
      </w:r>
    </w:p>
    <w:p w:rsidR="00F64E19" w:rsidRDefault="00897EE3" w:rsidP="00F64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 и навыки, полученные на занятиях необходимо систематически закреплять и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продолжать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применять в разных видах деятельности детей. Использовать дидактические игры, позволяющие закрепить и развивать соответствующие знания, умения и навыки. Обогащать математические представления через наблюдения и явлений предметов.</w:t>
      </w:r>
    </w:p>
    <w:p w:rsidR="00897EE3" w:rsidRDefault="00897EE3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минувшем году </w:t>
      </w:r>
      <w:r w:rsidR="00973F56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достигнуты успехи: 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планомерной целенаправленной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с детьми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построенной на позициях гуманно-личностного отношения к ребенку удалось достигнуть положительных 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результатов во всестороннем развитии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формировании положительных личностных качеств, усвоении элементарных моральных норм, приобретении моральных качеств.</w:t>
      </w:r>
    </w:p>
    <w:p w:rsidR="00F64E19" w:rsidRPr="00011414" w:rsidRDefault="00F64E19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56D9" w:rsidRPr="00F7253E" w:rsidRDefault="00A456D9" w:rsidP="00A456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253E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об участии МКДОУ «Сардаана» г. Ленск </w:t>
      </w:r>
    </w:p>
    <w:p w:rsidR="00A456D9" w:rsidRPr="00F7253E" w:rsidRDefault="00CB3C5B" w:rsidP="00A456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253E">
        <w:rPr>
          <w:rFonts w:ascii="Times New Roman" w:eastAsia="Calibri" w:hAnsi="Times New Roman" w:cs="Times New Roman"/>
          <w:b/>
          <w:sz w:val="28"/>
          <w:szCs w:val="28"/>
        </w:rPr>
        <w:t>в различных мероприятиях в 2022-2023</w:t>
      </w:r>
      <w:r w:rsidR="00A456D9" w:rsidRPr="00F7253E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A456D9" w:rsidRPr="00F7253E" w:rsidRDefault="00A456D9" w:rsidP="00A456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253E">
        <w:rPr>
          <w:rFonts w:ascii="Times New Roman" w:eastAsia="Calibri" w:hAnsi="Times New Roman" w:cs="Times New Roman"/>
          <w:b/>
          <w:sz w:val="28"/>
          <w:szCs w:val="28"/>
        </w:rPr>
        <w:t>гр. «</w:t>
      </w:r>
      <w:r w:rsidR="00CB3C5B" w:rsidRPr="00F7253E">
        <w:rPr>
          <w:rFonts w:ascii="Times New Roman" w:eastAsia="Calibri" w:hAnsi="Times New Roman" w:cs="Times New Roman"/>
          <w:b/>
          <w:sz w:val="28"/>
          <w:szCs w:val="28"/>
        </w:rPr>
        <w:t>Парус</w:t>
      </w:r>
      <w:r w:rsidRPr="00F7253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3851"/>
        <w:gridCol w:w="1290"/>
        <w:gridCol w:w="3042"/>
      </w:tblGrid>
      <w:tr w:rsidR="00A456D9" w:rsidRPr="00F64E19" w:rsidTr="00F7253E">
        <w:trPr>
          <w:trHeight w:val="96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9" w:rsidRPr="001E783E" w:rsidRDefault="00A456D9" w:rsidP="00F64E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9" w:rsidRPr="001E783E" w:rsidRDefault="00A456D9" w:rsidP="00F64E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9" w:rsidRPr="001E783E" w:rsidRDefault="00A456D9" w:rsidP="001E78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9" w:rsidRPr="001E783E" w:rsidRDefault="00A456D9" w:rsidP="00F64E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A456D9" w:rsidRPr="00F64E19" w:rsidTr="00F7253E">
        <w:trPr>
          <w:trHeight w:val="47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D9" w:rsidRPr="001E783E" w:rsidRDefault="00F64E19" w:rsidP="00F64E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2022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9" w:rsidRPr="001E783E" w:rsidRDefault="00A456D9" w:rsidP="001E7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9" w:rsidRPr="001E783E" w:rsidRDefault="00A456D9" w:rsidP="001E78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9" w:rsidRPr="001E783E" w:rsidRDefault="00A456D9" w:rsidP="001E7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6D9" w:rsidRPr="00F64E19" w:rsidTr="00F7253E">
        <w:trPr>
          <w:trHeight w:val="131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9" w:rsidRPr="001E783E" w:rsidRDefault="00F64E19" w:rsidP="00F64E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2022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9" w:rsidRPr="001E783E" w:rsidRDefault="00B819EC" w:rsidP="001E7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sz w:val="24"/>
                <w:szCs w:val="24"/>
              </w:rPr>
              <w:t>МОП «Солнечный свет» всероссийский конкурс «Осень! Осень! В гости просим»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9" w:rsidRPr="001E783E" w:rsidRDefault="00B819EC" w:rsidP="001E78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A456D9" w:rsidRPr="001E783E" w:rsidRDefault="00A456D9" w:rsidP="001E78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9" w:rsidRPr="001E783E" w:rsidRDefault="00B819EC" w:rsidP="001E78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83E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I место Осокин Марк</w:t>
            </w:r>
          </w:p>
        </w:tc>
      </w:tr>
      <w:tr w:rsidR="00A456D9" w:rsidRPr="00F64E19" w:rsidTr="00F7253E">
        <w:trPr>
          <w:trHeight w:val="59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9" w:rsidRPr="001E783E" w:rsidRDefault="00F64E19" w:rsidP="00F64E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2022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9" w:rsidRPr="001E783E" w:rsidRDefault="00A456D9" w:rsidP="001E7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9" w:rsidRPr="001E783E" w:rsidRDefault="00A456D9" w:rsidP="001E78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D9" w:rsidRPr="001E783E" w:rsidRDefault="00A456D9" w:rsidP="001E783E">
            <w:pPr>
              <w:tabs>
                <w:tab w:val="left" w:pos="37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783E" w:rsidRPr="00F64E19" w:rsidTr="00F7253E">
        <w:trPr>
          <w:trHeight w:val="252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83E" w:rsidRPr="001E783E" w:rsidRDefault="001E783E" w:rsidP="00F64E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 2022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Pr="001E783E" w:rsidRDefault="001E783E" w:rsidP="001E7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hAnsi="Times New Roman" w:cs="Times New Roman"/>
                <w:sz w:val="24"/>
                <w:szCs w:val="24"/>
              </w:rPr>
              <w:t>МОП «Я - талант» всероссийский творческий конкурс «Весёлый снеговик»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Pr="001E783E" w:rsidRDefault="001E783E" w:rsidP="001E78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83E" w:rsidRPr="001E783E" w:rsidRDefault="001E783E" w:rsidP="001E78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1E783E" w:rsidRPr="001E783E" w:rsidRDefault="001E783E" w:rsidP="001E78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Pr="001E783E" w:rsidRDefault="001E783E" w:rsidP="001E78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 I степени Щугорева Екатерина</w:t>
            </w:r>
          </w:p>
          <w:p w:rsidR="001E783E" w:rsidRPr="001E783E" w:rsidRDefault="001E783E" w:rsidP="001E78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 I степени Свентый Екатерина</w:t>
            </w:r>
          </w:p>
          <w:p w:rsidR="001E783E" w:rsidRPr="001E783E" w:rsidRDefault="001E783E" w:rsidP="001E78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 I степени Шашина София</w:t>
            </w:r>
          </w:p>
          <w:p w:rsidR="001E783E" w:rsidRPr="001E783E" w:rsidRDefault="001E783E" w:rsidP="001E78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 I степени Чурсин Марк</w:t>
            </w:r>
          </w:p>
          <w:p w:rsidR="001E783E" w:rsidRPr="001E783E" w:rsidRDefault="001E783E" w:rsidP="001E78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 I степени Костромина Вероника</w:t>
            </w:r>
          </w:p>
        </w:tc>
      </w:tr>
      <w:tr w:rsidR="001E783E" w:rsidRPr="00F64E19" w:rsidTr="00F7253E">
        <w:trPr>
          <w:trHeight w:val="1092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83E" w:rsidRPr="001E783E" w:rsidRDefault="001E783E" w:rsidP="00F64E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Pr="001E783E" w:rsidRDefault="001E783E" w:rsidP="001E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hAnsi="Times New Roman" w:cs="Times New Roman"/>
                <w:sz w:val="24"/>
                <w:szCs w:val="24"/>
              </w:rPr>
              <w:t>МОП «Я - талант» всероссийский конкурс тематического оформления помещений «Встречаем зимушку-зиму!»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Pr="001E783E" w:rsidRDefault="001E783E" w:rsidP="001E78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Pr="001E783E" w:rsidRDefault="001E783E" w:rsidP="001E78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 I степени Осокин Марк</w:t>
            </w:r>
          </w:p>
        </w:tc>
      </w:tr>
      <w:tr w:rsidR="001E783E" w:rsidRPr="00F64E19" w:rsidTr="00F7253E">
        <w:trPr>
          <w:trHeight w:val="252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83E" w:rsidRPr="001E783E" w:rsidRDefault="001E783E" w:rsidP="00F64E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Pr="001E783E" w:rsidRDefault="001E783E" w:rsidP="001E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hAnsi="Times New Roman" w:cs="Times New Roman"/>
                <w:sz w:val="24"/>
                <w:szCs w:val="24"/>
              </w:rPr>
              <w:t>Районный конкурс  «Три поколения»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Pr="001E783E" w:rsidRDefault="001E783E" w:rsidP="001E78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Pr="001E783E" w:rsidRDefault="001E783E" w:rsidP="001E78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Полещук Арина</w:t>
            </w:r>
          </w:p>
        </w:tc>
      </w:tr>
      <w:tr w:rsidR="001E783E" w:rsidRPr="00F64E19" w:rsidTr="00F7253E">
        <w:trPr>
          <w:trHeight w:val="252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83E" w:rsidRPr="001E783E" w:rsidRDefault="001E783E" w:rsidP="00F64E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Pr="001E783E" w:rsidRDefault="001E783E" w:rsidP="001E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hAnsi="Times New Roman" w:cs="Times New Roman"/>
                <w:sz w:val="24"/>
                <w:szCs w:val="24"/>
              </w:rPr>
              <w:t>Районный конкурс «Мастерская Дед Мороза» номинация «Оригинальная елочная игрушка»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Pr="001E783E" w:rsidRDefault="001E783E" w:rsidP="001E78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Pr="001E783E" w:rsidRDefault="001E783E" w:rsidP="001E78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sz w:val="24"/>
                <w:szCs w:val="24"/>
              </w:rPr>
              <w:t>Диплом I место Трофимов Егор</w:t>
            </w:r>
          </w:p>
        </w:tc>
      </w:tr>
      <w:tr w:rsidR="001E783E" w:rsidRPr="00F64E19" w:rsidTr="00F7253E">
        <w:trPr>
          <w:trHeight w:val="252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3E" w:rsidRPr="001E783E" w:rsidRDefault="001E783E" w:rsidP="00F64E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Pr="001E783E" w:rsidRDefault="001E783E" w:rsidP="001E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hAnsi="Times New Roman" w:cs="Times New Roman"/>
                <w:sz w:val="24"/>
                <w:szCs w:val="24"/>
              </w:rPr>
              <w:t>Районный конкурс «Мастерская Деда Мороза»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Pr="001E783E" w:rsidRDefault="001E783E" w:rsidP="001E78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Pr="001E783E" w:rsidRDefault="001E783E" w:rsidP="001E78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Костромина Вероника</w:t>
            </w:r>
          </w:p>
        </w:tc>
      </w:tr>
      <w:tr w:rsidR="00A456D9" w:rsidRPr="00F64E19" w:rsidTr="00F7253E">
        <w:trPr>
          <w:trHeight w:val="31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9" w:rsidRPr="001E783E" w:rsidRDefault="00F64E19" w:rsidP="00F64E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 2023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9" w:rsidRPr="001E783E" w:rsidRDefault="00A456D9" w:rsidP="001E7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9" w:rsidRPr="001E783E" w:rsidRDefault="00A456D9" w:rsidP="00804B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D9" w:rsidRPr="001E783E" w:rsidRDefault="00A456D9" w:rsidP="001E7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6D9" w:rsidRPr="001E783E" w:rsidRDefault="00A456D9" w:rsidP="001E7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783E" w:rsidRPr="00F64E19" w:rsidTr="00F7253E">
        <w:trPr>
          <w:trHeight w:val="1133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83E" w:rsidRPr="001E783E" w:rsidRDefault="001E783E" w:rsidP="00F64E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E783E" w:rsidRPr="001E783E" w:rsidRDefault="001E783E" w:rsidP="00F64E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2023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Pr="001E783E" w:rsidRDefault="001E783E" w:rsidP="001E7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sz w:val="24"/>
                <w:szCs w:val="24"/>
              </w:rPr>
              <w:t>ВИОП «Академия педагогических проектов» Всероссийский конкурс номинация» 23 февраля-День Российской Армии»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3E" w:rsidRPr="001E783E" w:rsidRDefault="001E783E" w:rsidP="001E78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1E783E" w:rsidRPr="001E783E" w:rsidRDefault="001E783E" w:rsidP="001E78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Pr="001E783E" w:rsidRDefault="001E783E" w:rsidP="001E7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 1 место Снеговских Павел</w:t>
            </w:r>
          </w:p>
        </w:tc>
      </w:tr>
      <w:tr w:rsidR="001E783E" w:rsidRPr="00F64E19" w:rsidTr="00F7253E">
        <w:trPr>
          <w:trHeight w:val="1133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3E" w:rsidRPr="001E783E" w:rsidRDefault="001E783E" w:rsidP="00F64E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Pr="001E783E" w:rsidRDefault="001E783E" w:rsidP="001E7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sz w:val="24"/>
                <w:szCs w:val="24"/>
              </w:rPr>
              <w:t>«Талант педагога» Всероссийский конкурс «День Российской Армии»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Default="001E783E" w:rsidP="001E78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Pr="001E783E" w:rsidRDefault="001E783E" w:rsidP="001E7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 1 степени Семёнов Саша</w:t>
            </w:r>
          </w:p>
        </w:tc>
      </w:tr>
      <w:tr w:rsidR="00A456D9" w:rsidRPr="00F64E19" w:rsidTr="00F7253E">
        <w:trPr>
          <w:trHeight w:val="187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D9" w:rsidRPr="001E783E" w:rsidRDefault="00F64E19" w:rsidP="00F64E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 2023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E3" w:rsidRPr="001E783E" w:rsidRDefault="001E783E" w:rsidP="001E7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sz w:val="24"/>
                <w:szCs w:val="24"/>
              </w:rPr>
              <w:t>«Мир педагога» Всероссийский конкурс «Весеннее пробуждение»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E3" w:rsidRPr="001E783E" w:rsidRDefault="00F7253E" w:rsidP="00F72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983DE3" w:rsidRPr="001E783E" w:rsidRDefault="00983DE3" w:rsidP="00F725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Pr="001E783E" w:rsidRDefault="001E783E" w:rsidP="001E78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еата 1 степени Кандидатова Анна</w:t>
            </w:r>
          </w:p>
          <w:p w:rsidR="00760119" w:rsidRPr="001E783E" w:rsidRDefault="001E783E" w:rsidP="001E78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 1 степени Костромина Вероника</w:t>
            </w:r>
          </w:p>
          <w:p w:rsidR="00983DE3" w:rsidRPr="001E783E" w:rsidRDefault="001E783E" w:rsidP="001E78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 1 степени Полещук Арина</w:t>
            </w:r>
          </w:p>
        </w:tc>
      </w:tr>
      <w:tr w:rsidR="001E783E" w:rsidRPr="00F64E19" w:rsidTr="00F7253E">
        <w:trPr>
          <w:trHeight w:val="852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83E" w:rsidRPr="001E783E" w:rsidRDefault="001E783E" w:rsidP="00F64E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 2023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Pr="001E783E" w:rsidRDefault="001E783E" w:rsidP="001E7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«Талант педагога»  Всероссийский конкурс «Я рисую космос, тайны далёких планет»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Pr="001E783E" w:rsidRDefault="001E783E" w:rsidP="001E78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Default="001E783E" w:rsidP="001E78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 1 степени Непеев Тимур</w:t>
            </w:r>
          </w:p>
          <w:p w:rsidR="001E783E" w:rsidRPr="001E783E" w:rsidRDefault="001E783E" w:rsidP="001E78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 1 степени Александрова Милана</w:t>
            </w:r>
          </w:p>
        </w:tc>
      </w:tr>
      <w:tr w:rsidR="001E783E" w:rsidRPr="00F64E19" w:rsidTr="00F7253E">
        <w:trPr>
          <w:trHeight w:val="852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83E" w:rsidRPr="001E783E" w:rsidRDefault="001E783E" w:rsidP="00F64E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Pr="001E783E" w:rsidRDefault="001E783E" w:rsidP="001E7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«Талант педагога»  Всероссийский конкурс изобразительного искусства «Краски весны»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Default="001E783E" w:rsidP="001E78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Pr="001E783E" w:rsidRDefault="001E783E" w:rsidP="001E78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 1 степени Щугорева Екатерина</w:t>
            </w:r>
          </w:p>
        </w:tc>
      </w:tr>
      <w:tr w:rsidR="001E783E" w:rsidRPr="00F64E19" w:rsidTr="00F7253E">
        <w:trPr>
          <w:trHeight w:val="852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3E" w:rsidRPr="001E783E" w:rsidRDefault="001E783E" w:rsidP="00F64E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Pr="001E783E" w:rsidRDefault="001E783E" w:rsidP="001E7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«Талант педагога»  Всероссийский конкурс весенних поделок и рисунков «Здравствуй, Весна-красна»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Default="001E783E" w:rsidP="001E78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E" w:rsidRPr="001E783E" w:rsidRDefault="001E783E" w:rsidP="001E78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плом лауреата 1 степени Свентый</w:t>
            </w:r>
            <w:r w:rsidRPr="001E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</w:tr>
      <w:tr w:rsidR="00F7253E" w:rsidRPr="00F64E19" w:rsidTr="006311B6">
        <w:trPr>
          <w:trHeight w:val="894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53E" w:rsidRPr="001E783E" w:rsidRDefault="00F7253E" w:rsidP="00F725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78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2023</w:t>
            </w:r>
          </w:p>
        </w:tc>
        <w:tc>
          <w:tcPr>
            <w:tcW w:w="3851" w:type="dxa"/>
          </w:tcPr>
          <w:p w:rsidR="00F7253E" w:rsidRPr="00F7253E" w:rsidRDefault="00F7253E" w:rsidP="00F725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253E">
              <w:rPr>
                <w:rFonts w:ascii="Times New Roman" w:hAnsi="Times New Roman" w:cs="Times New Roman"/>
                <w:sz w:val="24"/>
                <w:szCs w:val="28"/>
              </w:rPr>
              <w:t>Всероссийский конкурс творческих работ из бросового материала и вторичного сырья «Из отходов в доходы», посвященного Дню защиты Земли</w:t>
            </w:r>
          </w:p>
        </w:tc>
        <w:tc>
          <w:tcPr>
            <w:tcW w:w="1290" w:type="dxa"/>
            <w:vMerge w:val="restart"/>
          </w:tcPr>
          <w:p w:rsidR="00F7253E" w:rsidRPr="00F7253E" w:rsidRDefault="00F7253E" w:rsidP="00F725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РФ</w:t>
            </w:r>
          </w:p>
        </w:tc>
        <w:tc>
          <w:tcPr>
            <w:tcW w:w="3042" w:type="dxa"/>
          </w:tcPr>
          <w:p w:rsidR="00F7253E" w:rsidRPr="00F7253E" w:rsidRDefault="00F7253E" w:rsidP="00F725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253E">
              <w:rPr>
                <w:rFonts w:ascii="Times New Roman" w:hAnsi="Times New Roman" w:cs="Times New Roman"/>
                <w:sz w:val="24"/>
                <w:szCs w:val="28"/>
              </w:rPr>
              <w:t xml:space="preserve">Диплом лауреата </w:t>
            </w:r>
            <w:r w:rsidRPr="00F7253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F7253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B590E">
              <w:rPr>
                <w:rFonts w:ascii="Times New Roman" w:hAnsi="Times New Roman" w:cs="Times New Roman"/>
                <w:sz w:val="24"/>
                <w:szCs w:val="28"/>
              </w:rPr>
              <w:t>степени</w:t>
            </w:r>
            <w:r w:rsidRPr="00F7253E">
              <w:rPr>
                <w:rFonts w:ascii="Times New Roman" w:hAnsi="Times New Roman" w:cs="Times New Roman"/>
                <w:sz w:val="24"/>
                <w:szCs w:val="28"/>
              </w:rPr>
              <w:t xml:space="preserve"> Вологжин Семен</w:t>
            </w:r>
          </w:p>
          <w:p w:rsidR="00F7253E" w:rsidRPr="00F7253E" w:rsidRDefault="00F7253E" w:rsidP="00F725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253E" w:rsidRPr="00F64E19" w:rsidTr="006311B6">
        <w:trPr>
          <w:trHeight w:val="894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3E" w:rsidRPr="001E783E" w:rsidRDefault="00F7253E" w:rsidP="00F725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</w:tcPr>
          <w:p w:rsidR="00F7253E" w:rsidRPr="00F7253E" w:rsidRDefault="00F7253E" w:rsidP="00F725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253E">
              <w:rPr>
                <w:rFonts w:ascii="Times New Roman" w:hAnsi="Times New Roman" w:cs="Times New Roman"/>
                <w:sz w:val="24"/>
                <w:szCs w:val="28"/>
              </w:rPr>
              <w:t>Международный конкурс ко дню Победы «Мы – наследники великой победы!»</w:t>
            </w:r>
          </w:p>
        </w:tc>
        <w:tc>
          <w:tcPr>
            <w:tcW w:w="1290" w:type="dxa"/>
            <w:vMerge/>
          </w:tcPr>
          <w:p w:rsidR="00F7253E" w:rsidRDefault="00F7253E" w:rsidP="00F725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42" w:type="dxa"/>
          </w:tcPr>
          <w:p w:rsidR="00F7253E" w:rsidRPr="00F7253E" w:rsidRDefault="00F7253E" w:rsidP="00F725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7253E">
              <w:rPr>
                <w:rFonts w:ascii="Times New Roman" w:hAnsi="Times New Roman" w:cs="Times New Roman"/>
                <w:sz w:val="24"/>
                <w:szCs w:val="28"/>
              </w:rPr>
              <w:t xml:space="preserve">Диплом лауреата III </w:t>
            </w:r>
            <w:r w:rsidR="005B590E">
              <w:rPr>
                <w:rFonts w:ascii="Times New Roman" w:hAnsi="Times New Roman" w:cs="Times New Roman"/>
                <w:sz w:val="24"/>
                <w:szCs w:val="28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Сибагаттулина Вероника</w:t>
            </w:r>
          </w:p>
        </w:tc>
      </w:tr>
    </w:tbl>
    <w:p w:rsidR="002F0F0F" w:rsidRDefault="002F0F0F" w:rsidP="00074F4A">
      <w:pPr>
        <w:spacing w:after="0" w:line="240" w:lineRule="auto"/>
        <w:rPr>
          <w:rFonts w:ascii="Calibri" w:eastAsia="Calibri" w:hAnsi="Calibri"/>
          <w:b/>
          <w:sz w:val="24"/>
          <w:szCs w:val="24"/>
        </w:rPr>
      </w:pPr>
    </w:p>
    <w:p w:rsidR="002F0F0F" w:rsidRPr="00F64E19" w:rsidRDefault="00897EE3" w:rsidP="00F64E1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F64E19">
        <w:rPr>
          <w:rFonts w:ascii="Times New Roman" w:eastAsia="Times New Roman" w:hAnsi="Times New Roman" w:cs="Times New Roman"/>
          <w:color w:val="111111"/>
          <w:sz w:val="28"/>
          <w:szCs w:val="36"/>
          <w:u w:val="single"/>
          <w:bdr w:val="none" w:sz="0" w:space="0" w:color="auto" w:frame="1"/>
          <w:lang w:eastAsia="ru-RU"/>
        </w:rPr>
        <w:t>Выводы</w:t>
      </w:r>
      <w:r w:rsidRPr="00F64E19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:</w:t>
      </w:r>
    </w:p>
    <w:p w:rsidR="00A46173" w:rsidRPr="00F64E19" w:rsidRDefault="00A46173" w:rsidP="00F64E1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F64E19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Все цели и задачи, поставленные на этот год, мы выполнили.</w:t>
      </w:r>
    </w:p>
    <w:p w:rsidR="00973F56" w:rsidRPr="00F64E19" w:rsidRDefault="00A46173" w:rsidP="00F64E1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F64E19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lastRenderedPageBreak/>
        <w:t>В следующем </w:t>
      </w:r>
      <w:r w:rsidRPr="00F64E19">
        <w:rPr>
          <w:rFonts w:ascii="Times New Roman" w:eastAsia="Times New Roman" w:hAnsi="Times New Roman" w:cs="Times New Roman"/>
          <w:bCs/>
          <w:color w:val="111111"/>
          <w:sz w:val="28"/>
          <w:szCs w:val="36"/>
          <w:bdr w:val="none" w:sz="0" w:space="0" w:color="auto" w:frame="1"/>
          <w:lang w:eastAsia="ru-RU"/>
        </w:rPr>
        <w:t>учебном году мы планируем</w:t>
      </w:r>
      <w:r w:rsidRPr="00F64E19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:</w:t>
      </w:r>
    </w:p>
    <w:p w:rsidR="002F0F0F" w:rsidRPr="00F64E19" w:rsidRDefault="00A46173" w:rsidP="00F64E1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F64E19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1. </w:t>
      </w:r>
      <w:r w:rsidRPr="00F64E19">
        <w:rPr>
          <w:rFonts w:ascii="Times New Roman" w:eastAsia="Times New Roman" w:hAnsi="Times New Roman" w:cs="Times New Roman"/>
          <w:bCs/>
          <w:color w:val="111111"/>
          <w:sz w:val="28"/>
          <w:szCs w:val="36"/>
          <w:bdr w:val="none" w:sz="0" w:space="0" w:color="auto" w:frame="1"/>
          <w:lang w:eastAsia="ru-RU"/>
        </w:rPr>
        <w:t>Продолжать</w:t>
      </w:r>
      <w:r w:rsidRPr="00F64E19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 сохранять благоприятный эмоционально – психологический климат в </w:t>
      </w:r>
      <w:r w:rsidRPr="00F64E19">
        <w:rPr>
          <w:rFonts w:ascii="Times New Roman" w:eastAsia="Times New Roman" w:hAnsi="Times New Roman" w:cs="Times New Roman"/>
          <w:bCs/>
          <w:color w:val="111111"/>
          <w:sz w:val="28"/>
          <w:szCs w:val="36"/>
          <w:bdr w:val="none" w:sz="0" w:space="0" w:color="auto" w:frame="1"/>
          <w:lang w:eastAsia="ru-RU"/>
        </w:rPr>
        <w:t>группе</w:t>
      </w:r>
      <w:r w:rsidRPr="00F64E19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;</w:t>
      </w:r>
    </w:p>
    <w:p w:rsidR="00F64E19" w:rsidRDefault="00A46173" w:rsidP="00F64E1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F64E19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2. Поддерживать партнерские отношения между педагогами, детьми и родителями;</w:t>
      </w:r>
    </w:p>
    <w:p w:rsidR="00A46173" w:rsidRPr="00F64E19" w:rsidRDefault="00F64E19" w:rsidP="00F64E1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3. </w:t>
      </w:r>
      <w:r w:rsidR="00A46173" w:rsidRPr="00F64E19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Оказывать помощь родителям в овладении психолого-педагогическими знаниями о развитии ребенка от трёх до четырех лет;</w:t>
      </w:r>
    </w:p>
    <w:p w:rsidR="007B78AF" w:rsidRPr="00F64E19" w:rsidRDefault="00A46173" w:rsidP="00F64E19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 w:rsidRPr="00F64E19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4. Находить и применять инновационные методы и подходы по своему приоритетному направлению, </w:t>
      </w:r>
      <w:r w:rsidRPr="00F64E19">
        <w:rPr>
          <w:rFonts w:ascii="Times New Roman" w:eastAsia="Times New Roman" w:hAnsi="Times New Roman" w:cs="Times New Roman"/>
          <w:bCs/>
          <w:color w:val="111111"/>
          <w:sz w:val="28"/>
          <w:szCs w:val="36"/>
          <w:bdr w:val="none" w:sz="0" w:space="0" w:color="auto" w:frame="1"/>
          <w:lang w:eastAsia="ru-RU"/>
        </w:rPr>
        <w:t>продолжать работу</w:t>
      </w:r>
      <w:r w:rsidRPr="00F64E19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 по ведению здорового образа жизни среди детей и родителей</w:t>
      </w:r>
      <w:r w:rsidR="00F64E19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.</w:t>
      </w:r>
    </w:p>
    <w:sectPr w:rsidR="007B78AF" w:rsidRPr="00F64E19" w:rsidSect="00F76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0F9E"/>
    <w:multiLevelType w:val="multilevel"/>
    <w:tmpl w:val="C928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E7DCF"/>
    <w:multiLevelType w:val="multilevel"/>
    <w:tmpl w:val="7BC6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34CE8"/>
    <w:multiLevelType w:val="multilevel"/>
    <w:tmpl w:val="4FFA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F1B9F"/>
    <w:multiLevelType w:val="hybridMultilevel"/>
    <w:tmpl w:val="35C67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73D6D"/>
    <w:multiLevelType w:val="multilevel"/>
    <w:tmpl w:val="9F76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A4BD6"/>
    <w:multiLevelType w:val="hybridMultilevel"/>
    <w:tmpl w:val="2DE88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F07D2"/>
    <w:multiLevelType w:val="hybridMultilevel"/>
    <w:tmpl w:val="5A446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C1BD7"/>
    <w:multiLevelType w:val="multilevel"/>
    <w:tmpl w:val="9646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0271E"/>
    <w:multiLevelType w:val="hybridMultilevel"/>
    <w:tmpl w:val="A4327C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52F42F15"/>
    <w:multiLevelType w:val="multilevel"/>
    <w:tmpl w:val="D3C6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F01B9D"/>
    <w:multiLevelType w:val="multilevel"/>
    <w:tmpl w:val="07B8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7A4BE0"/>
    <w:multiLevelType w:val="multilevel"/>
    <w:tmpl w:val="3C5A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10067F"/>
    <w:multiLevelType w:val="multilevel"/>
    <w:tmpl w:val="EF74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1D3BCA"/>
    <w:multiLevelType w:val="multilevel"/>
    <w:tmpl w:val="DA22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D92638"/>
    <w:multiLevelType w:val="multilevel"/>
    <w:tmpl w:val="BFC0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3"/>
  </w:num>
  <w:num w:numId="5">
    <w:abstractNumId w:val="12"/>
  </w:num>
  <w:num w:numId="6">
    <w:abstractNumId w:val="0"/>
  </w:num>
  <w:num w:numId="7">
    <w:abstractNumId w:val="14"/>
  </w:num>
  <w:num w:numId="8">
    <w:abstractNumId w:val="1"/>
  </w:num>
  <w:num w:numId="9">
    <w:abstractNumId w:val="11"/>
  </w:num>
  <w:num w:numId="10">
    <w:abstractNumId w:val="7"/>
  </w:num>
  <w:num w:numId="11">
    <w:abstractNumId w:val="9"/>
  </w:num>
  <w:num w:numId="12">
    <w:abstractNumId w:val="8"/>
  </w:num>
  <w:num w:numId="13">
    <w:abstractNumId w:val="5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39"/>
    <w:rsid w:val="00011414"/>
    <w:rsid w:val="00074F4A"/>
    <w:rsid w:val="000D4E53"/>
    <w:rsid w:val="001E783E"/>
    <w:rsid w:val="001F058F"/>
    <w:rsid w:val="00293962"/>
    <w:rsid w:val="002D04D5"/>
    <w:rsid w:val="002F0F0F"/>
    <w:rsid w:val="00372D47"/>
    <w:rsid w:val="003D6CB0"/>
    <w:rsid w:val="003E42BE"/>
    <w:rsid w:val="003F72D9"/>
    <w:rsid w:val="00472AA6"/>
    <w:rsid w:val="00503BDF"/>
    <w:rsid w:val="005370DB"/>
    <w:rsid w:val="00574620"/>
    <w:rsid w:val="005B590E"/>
    <w:rsid w:val="0071545D"/>
    <w:rsid w:val="00760119"/>
    <w:rsid w:val="00770204"/>
    <w:rsid w:val="00792FDA"/>
    <w:rsid w:val="007B26AA"/>
    <w:rsid w:val="007B78AF"/>
    <w:rsid w:val="00804B99"/>
    <w:rsid w:val="00812ADA"/>
    <w:rsid w:val="00825DCE"/>
    <w:rsid w:val="00867A2F"/>
    <w:rsid w:val="00882EB5"/>
    <w:rsid w:val="00897EE3"/>
    <w:rsid w:val="00973F56"/>
    <w:rsid w:val="0098355F"/>
    <w:rsid w:val="00983DE3"/>
    <w:rsid w:val="009A1D95"/>
    <w:rsid w:val="00A456D9"/>
    <w:rsid w:val="00A46173"/>
    <w:rsid w:val="00A5325C"/>
    <w:rsid w:val="00AB2EA6"/>
    <w:rsid w:val="00AE6A28"/>
    <w:rsid w:val="00B12BCB"/>
    <w:rsid w:val="00B819EC"/>
    <w:rsid w:val="00BF6943"/>
    <w:rsid w:val="00C6347E"/>
    <w:rsid w:val="00CB3C5B"/>
    <w:rsid w:val="00D2561F"/>
    <w:rsid w:val="00D43A16"/>
    <w:rsid w:val="00D96139"/>
    <w:rsid w:val="00DD6D8A"/>
    <w:rsid w:val="00E44A1D"/>
    <w:rsid w:val="00E9298E"/>
    <w:rsid w:val="00EA3059"/>
    <w:rsid w:val="00F24156"/>
    <w:rsid w:val="00F269F8"/>
    <w:rsid w:val="00F34E05"/>
    <w:rsid w:val="00F52E91"/>
    <w:rsid w:val="00F5319E"/>
    <w:rsid w:val="00F6153F"/>
    <w:rsid w:val="00F64E19"/>
    <w:rsid w:val="00F7253E"/>
    <w:rsid w:val="00F76D21"/>
    <w:rsid w:val="00FB2C71"/>
    <w:rsid w:val="00FB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5940D-3857-4F18-BFD8-D92B0A52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52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64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4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19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801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946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33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2BC62-D83E-4973-9332-0D708267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HUAWEI</cp:lastModifiedBy>
  <cp:revision>33</cp:revision>
  <dcterms:created xsi:type="dcterms:W3CDTF">2022-02-15T05:54:00Z</dcterms:created>
  <dcterms:modified xsi:type="dcterms:W3CDTF">2025-01-26T09:51:00Z</dcterms:modified>
</cp:coreProperties>
</file>